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36" w:rsidRPr="004D3D43" w:rsidRDefault="004B37C0">
      <w:pPr>
        <w:rPr>
          <w:b/>
          <w:lang w:val="en-AU"/>
        </w:rPr>
      </w:pPr>
      <w:r w:rsidRPr="004D3D43">
        <w:rPr>
          <w:b/>
          <w:lang w:val="en-AU"/>
        </w:rPr>
        <w:t>RAW on the run</w:t>
      </w:r>
    </w:p>
    <w:p w:rsidR="004B37C0" w:rsidRDefault="004B37C0">
      <w:pPr>
        <w:rPr>
          <w:lang w:val="en-AU"/>
        </w:rPr>
      </w:pPr>
      <w:r>
        <w:rPr>
          <w:lang w:val="en-AU"/>
        </w:rPr>
        <w:t>The initial concept was simple</w:t>
      </w:r>
      <w:r w:rsidR="00146F27">
        <w:rPr>
          <w:lang w:val="en-AU"/>
        </w:rPr>
        <w:t>.</w:t>
      </w:r>
      <w:r>
        <w:rPr>
          <w:lang w:val="en-AU"/>
        </w:rPr>
        <w:t xml:space="preserve">  The old laptop I have is heavy, cumbersome and very slow</w:t>
      </w:r>
      <w:r w:rsidR="00146F27">
        <w:rPr>
          <w:lang w:val="en-AU"/>
        </w:rPr>
        <w:t xml:space="preserve"> and while travelling</w:t>
      </w:r>
      <w:r>
        <w:rPr>
          <w:lang w:val="en-AU"/>
        </w:rPr>
        <w:t xml:space="preserve"> I would rather have the carry</w:t>
      </w:r>
      <w:r w:rsidR="00146F27">
        <w:rPr>
          <w:lang w:val="en-AU"/>
        </w:rPr>
        <w:t>-</w:t>
      </w:r>
      <w:r>
        <w:rPr>
          <w:lang w:val="en-AU"/>
        </w:rPr>
        <w:t xml:space="preserve">on kilos for </w:t>
      </w:r>
      <w:r w:rsidR="00146F27">
        <w:rPr>
          <w:lang w:val="en-AU"/>
        </w:rPr>
        <w:t xml:space="preserve">camera </w:t>
      </w:r>
      <w:r>
        <w:rPr>
          <w:lang w:val="en-AU"/>
        </w:rPr>
        <w:t xml:space="preserve">gear rather than </w:t>
      </w:r>
      <w:r w:rsidR="00146F27">
        <w:rPr>
          <w:lang w:val="en-AU"/>
        </w:rPr>
        <w:t xml:space="preserve">for </w:t>
      </w:r>
      <w:r>
        <w:rPr>
          <w:lang w:val="en-AU"/>
        </w:rPr>
        <w:t>backup or process</w:t>
      </w:r>
      <w:r w:rsidR="00146F27">
        <w:rPr>
          <w:lang w:val="en-AU"/>
        </w:rPr>
        <w:t>ing</w:t>
      </w:r>
      <w:r>
        <w:rPr>
          <w:lang w:val="en-AU"/>
        </w:rPr>
        <w:t xml:space="preserve">.  I cannot afford a </w:t>
      </w:r>
      <w:r w:rsidR="00146F27">
        <w:rPr>
          <w:lang w:val="en-AU"/>
        </w:rPr>
        <w:t xml:space="preserve">new </w:t>
      </w:r>
      <w:r>
        <w:rPr>
          <w:lang w:val="en-AU"/>
        </w:rPr>
        <w:t xml:space="preserve">computer to store and process while on the run.  The new Microsoft </w:t>
      </w:r>
      <w:r w:rsidR="00563BD0">
        <w:rPr>
          <w:lang w:val="en-AU"/>
        </w:rPr>
        <w:t>PowerBooks</w:t>
      </w:r>
      <w:r>
        <w:rPr>
          <w:lang w:val="en-AU"/>
        </w:rPr>
        <w:t xml:space="preserve"> are about to come out but I reckon they are still too expensive for the grunt just as the current model is.  I suspect </w:t>
      </w:r>
      <w:r w:rsidR="00563BD0">
        <w:rPr>
          <w:lang w:val="en-AU"/>
        </w:rPr>
        <w:t>Microsoft</w:t>
      </w:r>
      <w:r>
        <w:rPr>
          <w:lang w:val="en-AU"/>
        </w:rPr>
        <w:t xml:space="preserve"> is looking at price points rather than lowering a price</w:t>
      </w:r>
      <w:r w:rsidR="00563BD0">
        <w:rPr>
          <w:lang w:val="en-AU"/>
        </w:rPr>
        <w:t xml:space="preserve"> </w:t>
      </w:r>
      <w:r>
        <w:rPr>
          <w:lang w:val="en-AU"/>
        </w:rPr>
        <w:t>point.</w:t>
      </w:r>
    </w:p>
    <w:p w:rsidR="004B37C0" w:rsidRDefault="004B37C0">
      <w:pPr>
        <w:rPr>
          <w:lang w:val="en-AU"/>
        </w:rPr>
      </w:pPr>
    </w:p>
    <w:p w:rsidR="004B37C0" w:rsidRPr="004D3D43" w:rsidRDefault="00563BD0">
      <w:pPr>
        <w:rPr>
          <w:b/>
          <w:lang w:val="en-AU"/>
        </w:rPr>
      </w:pPr>
      <w:r w:rsidRPr="00563BD0">
        <w:rPr>
          <w:lang w:val="en-AU"/>
        </w:rPr>
        <w:t>Rant over</w:t>
      </w:r>
      <w:r w:rsidR="00146F27">
        <w:rPr>
          <w:lang w:val="en-AU"/>
        </w:rPr>
        <w:t>;</w:t>
      </w:r>
      <w:r w:rsidRPr="00563BD0">
        <w:rPr>
          <w:lang w:val="en-AU"/>
        </w:rPr>
        <w:t xml:space="preserve"> what is the </w:t>
      </w:r>
      <w:r w:rsidR="004B37C0" w:rsidRPr="004D3D43">
        <w:rPr>
          <w:b/>
          <w:lang w:val="en-AU"/>
        </w:rPr>
        <w:t>Aim of the Game:</w:t>
      </w:r>
    </w:p>
    <w:p w:rsidR="004B37C0" w:rsidRPr="004D3D43" w:rsidRDefault="004B37C0" w:rsidP="004D3D43">
      <w:pPr>
        <w:pStyle w:val="ListParagraph"/>
        <w:numPr>
          <w:ilvl w:val="0"/>
          <w:numId w:val="1"/>
        </w:numPr>
        <w:rPr>
          <w:lang w:val="en-AU"/>
        </w:rPr>
      </w:pPr>
      <w:r w:rsidRPr="004D3D43">
        <w:rPr>
          <w:lang w:val="en-AU"/>
        </w:rPr>
        <w:t xml:space="preserve">Using an Android pad rather than a laptop to back up camera RAW files while on the road.  My preferred approach is to have 2 separate portable hard disk drives </w:t>
      </w:r>
      <w:r w:rsidR="004D3D43" w:rsidRPr="004D3D43">
        <w:rPr>
          <w:lang w:val="en-AU"/>
        </w:rPr>
        <w:t>(one for me and one for my wife) to spread the risk.</w:t>
      </w:r>
    </w:p>
    <w:p w:rsidR="004D3D43" w:rsidRDefault="004D3D43" w:rsidP="004D3D43">
      <w:pPr>
        <w:pStyle w:val="ListParagraph"/>
        <w:numPr>
          <w:ilvl w:val="0"/>
          <w:numId w:val="1"/>
        </w:numPr>
        <w:rPr>
          <w:lang w:val="en-AU"/>
        </w:rPr>
      </w:pPr>
      <w:r w:rsidRPr="004D3D43">
        <w:rPr>
          <w:lang w:val="en-AU"/>
        </w:rPr>
        <w:t>If possible; use the tablet to do some minor edits while on the road.</w:t>
      </w:r>
    </w:p>
    <w:p w:rsidR="004D3D43" w:rsidRPr="004D3D43" w:rsidRDefault="00C42BF7" w:rsidP="004D3D43">
      <w:pPr>
        <w:rPr>
          <w:b/>
          <w:lang w:val="en-AU"/>
        </w:rPr>
      </w:pPr>
      <w:r>
        <w:rPr>
          <w:b/>
          <w:lang w:val="en-AU"/>
        </w:rPr>
        <w:t>Step</w:t>
      </w:r>
      <w:r w:rsidR="004D3D43" w:rsidRPr="004D3D43">
        <w:rPr>
          <w:b/>
          <w:lang w:val="en-AU"/>
        </w:rPr>
        <w:t>1 Backing up</w:t>
      </w:r>
      <w:r>
        <w:rPr>
          <w:b/>
          <w:lang w:val="en-AU"/>
        </w:rPr>
        <w:t xml:space="preserve"> to the tablet</w:t>
      </w:r>
    </w:p>
    <w:p w:rsidR="004D3D43" w:rsidRDefault="004D3D43" w:rsidP="004D3D43">
      <w:pPr>
        <w:rPr>
          <w:lang w:val="en-AU"/>
        </w:rPr>
      </w:pPr>
      <w:r>
        <w:rPr>
          <w:lang w:val="en-AU"/>
        </w:rPr>
        <w:t>Well I thought this would be easy…………………….</w:t>
      </w:r>
    </w:p>
    <w:p w:rsidR="004D3D43" w:rsidRDefault="004D3D43" w:rsidP="004D3D43">
      <w:pPr>
        <w:rPr>
          <w:lang w:val="en-AU"/>
        </w:rPr>
      </w:pPr>
      <w:r>
        <w:rPr>
          <w:lang w:val="en-AU"/>
        </w:rPr>
        <w:t xml:space="preserve">Gear:  </w:t>
      </w:r>
      <w:r>
        <w:rPr>
          <w:lang w:val="en-AU"/>
        </w:rPr>
        <w:tab/>
      </w:r>
      <w:r>
        <w:rPr>
          <w:lang w:val="en-AU"/>
        </w:rPr>
        <w:tab/>
        <w:t xml:space="preserve">Samsung Galaxy S2 with a </w:t>
      </w:r>
      <w:proofErr w:type="gramStart"/>
      <w:r>
        <w:rPr>
          <w:lang w:val="en-AU"/>
        </w:rPr>
        <w:t>128Gb</w:t>
      </w:r>
      <w:proofErr w:type="gramEnd"/>
      <w:r>
        <w:rPr>
          <w:lang w:val="en-AU"/>
        </w:rPr>
        <w:t xml:space="preserve"> micro SD card (like to see you do that on a</w:t>
      </w:r>
      <w:r w:rsidR="00B37BCF">
        <w:rPr>
          <w:lang w:val="en-AU"/>
        </w:rPr>
        <w:t>n</w:t>
      </w:r>
      <w:bookmarkStart w:id="0" w:name="_GoBack"/>
      <w:bookmarkEnd w:id="0"/>
      <w:r>
        <w:rPr>
          <w:lang w:val="en-AU"/>
        </w:rPr>
        <w:t xml:space="preserve"> iPad)</w:t>
      </w:r>
    </w:p>
    <w:p w:rsidR="004D3D43" w:rsidRDefault="004D3D43" w:rsidP="004D3D43">
      <w:pPr>
        <w:ind w:left="720" w:firstLine="720"/>
        <w:rPr>
          <w:lang w:val="en-AU"/>
        </w:rPr>
      </w:pPr>
      <w:r>
        <w:rPr>
          <w:lang w:val="en-AU"/>
        </w:rPr>
        <w:t xml:space="preserve">Canon 7D </w:t>
      </w:r>
      <w:r w:rsidR="00B37BCF">
        <w:rPr>
          <w:lang w:val="en-AU"/>
        </w:rPr>
        <w:t xml:space="preserve">Mk1 </w:t>
      </w:r>
      <w:r>
        <w:rPr>
          <w:lang w:val="en-AU"/>
        </w:rPr>
        <w:t>camera which uses CF not SD cards</w:t>
      </w:r>
      <w:r w:rsidR="00B37BCF">
        <w:rPr>
          <w:lang w:val="en-AU"/>
        </w:rPr>
        <w:t xml:space="preserve"> and is not Wi-Fi</w:t>
      </w:r>
      <w:r>
        <w:rPr>
          <w:lang w:val="en-AU"/>
        </w:rPr>
        <w:t>.</w:t>
      </w:r>
    </w:p>
    <w:p w:rsidR="004D3D43" w:rsidRDefault="004D3D43" w:rsidP="004D3D43">
      <w:pPr>
        <w:rPr>
          <w:lang w:val="en-AU"/>
        </w:rPr>
      </w:pPr>
      <w:r>
        <w:rPr>
          <w:lang w:val="en-AU"/>
        </w:rPr>
        <w:t xml:space="preserve">Approach: </w:t>
      </w:r>
      <w:r>
        <w:rPr>
          <w:lang w:val="en-AU"/>
        </w:rPr>
        <w:tab/>
        <w:t>Copy files from the CF card to the tablet’s micro SD card then copy from tablet to each HDD.  For clarity I will refer to the memory on the micro SD as simply part of the tablet.</w:t>
      </w:r>
    </w:p>
    <w:p w:rsidR="004D3D43" w:rsidRDefault="004D3D43" w:rsidP="004D3D43">
      <w:pPr>
        <w:rPr>
          <w:lang w:val="en-AU"/>
        </w:rPr>
      </w:pPr>
      <w:r>
        <w:rPr>
          <w:lang w:val="en-AU"/>
        </w:rPr>
        <w:t>Step 1:</w:t>
      </w:r>
      <w:r>
        <w:rPr>
          <w:lang w:val="en-AU"/>
        </w:rPr>
        <w:tab/>
        <w:t>Copying from CF to tablet.</w:t>
      </w:r>
    </w:p>
    <w:p w:rsidR="004D3D43" w:rsidRDefault="004D3D43" w:rsidP="004D3D43">
      <w:pPr>
        <w:rPr>
          <w:lang w:val="en-AU"/>
        </w:rPr>
      </w:pPr>
      <w:r>
        <w:rPr>
          <w:lang w:val="en-AU"/>
        </w:rPr>
        <w:t xml:space="preserve">Success!!! This was very straightforward.  Acquire an On </w:t>
      </w:r>
      <w:proofErr w:type="gramStart"/>
      <w:r>
        <w:rPr>
          <w:lang w:val="en-AU"/>
        </w:rPr>
        <w:t>The</w:t>
      </w:r>
      <w:proofErr w:type="gramEnd"/>
      <w:r>
        <w:rPr>
          <w:lang w:val="en-AU"/>
        </w:rPr>
        <w:t xml:space="preserve"> Go (OTG) micro </w:t>
      </w:r>
      <w:proofErr w:type="spellStart"/>
      <w:r>
        <w:rPr>
          <w:lang w:val="en-AU"/>
        </w:rPr>
        <w:t>usb</w:t>
      </w:r>
      <w:proofErr w:type="spellEnd"/>
      <w:r>
        <w:rPr>
          <w:lang w:val="en-AU"/>
        </w:rPr>
        <w:t xml:space="preserve"> to female USB 2 cable.  Plug in a standard card reader into the USB 2 of the OTC and then into the tablet.  I used the native Samsung “My files” app to transfer from CD card to the tablet just as you would File </w:t>
      </w:r>
      <w:r w:rsidR="00563BD0">
        <w:rPr>
          <w:lang w:val="en-AU"/>
        </w:rPr>
        <w:t>E</w:t>
      </w:r>
      <w:r>
        <w:rPr>
          <w:lang w:val="en-AU"/>
        </w:rPr>
        <w:t>xplorer or Directory Opus on a PC or Mac</w:t>
      </w:r>
      <w:r w:rsidR="00146F27">
        <w:rPr>
          <w:lang w:val="en-AU"/>
        </w:rPr>
        <w:t>.</w:t>
      </w:r>
      <w:r w:rsidR="00290E7F">
        <w:rPr>
          <w:lang w:val="en-AU"/>
        </w:rPr>
        <w:t xml:space="preserve"> See Figure 1</w:t>
      </w:r>
    </w:p>
    <w:p w:rsidR="00290E7F" w:rsidRDefault="00290E7F" w:rsidP="00290E7F">
      <w:pPr>
        <w:keepNext/>
      </w:pPr>
      <w:r>
        <w:rPr>
          <w:noProof/>
          <w:lang w:val="en-AU" w:eastAsia="en-AU"/>
        </w:rPr>
        <w:lastRenderedPageBreak/>
        <w:drawing>
          <wp:inline distT="0" distB="0" distL="0" distR="0" wp14:anchorId="795F76F5" wp14:editId="5E638D31">
            <wp:extent cx="5638800" cy="315495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15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E7F" w:rsidRDefault="00290E7F" w:rsidP="00290E7F">
      <w:pPr>
        <w:pStyle w:val="Caption"/>
      </w:pPr>
      <w:r>
        <w:t xml:space="preserve">Figure </w:t>
      </w:r>
      <w:fldSimple w:instr=" SEQ Figure \* ARABIC ">
        <w:r w:rsidR="00CB6B22">
          <w:rPr>
            <w:noProof/>
          </w:rPr>
          <w:t>1</w:t>
        </w:r>
      </w:fldSimple>
      <w:r>
        <w:t xml:space="preserve"> Set up for transfer from CF card to tablet</w:t>
      </w:r>
    </w:p>
    <w:p w:rsidR="004D3D43" w:rsidRPr="00290E7F" w:rsidRDefault="00146F27" w:rsidP="004D3D43">
      <w:pPr>
        <w:rPr>
          <w:i/>
          <w:lang w:val="en-AU"/>
        </w:rPr>
      </w:pPr>
      <w:r>
        <w:rPr>
          <w:lang w:val="en-AU"/>
        </w:rPr>
        <w:t xml:space="preserve">Later I found out about </w:t>
      </w:r>
      <w:r w:rsidR="00290E7F">
        <w:rPr>
          <w:lang w:val="en-AU"/>
        </w:rPr>
        <w:t>a</w:t>
      </w:r>
      <w:r w:rsidR="00F43D52">
        <w:rPr>
          <w:lang w:val="en-AU"/>
        </w:rPr>
        <w:t xml:space="preserve"> </w:t>
      </w:r>
      <w:r w:rsidR="00F43D52" w:rsidRPr="00290E7F">
        <w:rPr>
          <w:i/>
          <w:lang w:val="en-AU"/>
        </w:rPr>
        <w:t>Mini-USB-2-0-Micro-USB-OTG-Converter-Adapter-for-Samsung-for-HTC-Android-Mobile</w:t>
      </w:r>
      <w:r w:rsidR="00290E7F">
        <w:rPr>
          <w:i/>
          <w:lang w:val="en-AU"/>
        </w:rPr>
        <w:t xml:space="preserve"> </w:t>
      </w:r>
      <w:r w:rsidR="00290E7F" w:rsidRPr="00290E7F">
        <w:rPr>
          <w:lang w:val="en-AU"/>
        </w:rPr>
        <w:t>(Figure 2)</w:t>
      </w:r>
      <w:r w:rsidR="00290E7F">
        <w:rPr>
          <w:lang w:val="en-AU"/>
        </w:rPr>
        <w:t>.</w:t>
      </w:r>
    </w:p>
    <w:p w:rsidR="00B756F8" w:rsidRDefault="00B756F8" w:rsidP="00B756F8">
      <w:pPr>
        <w:keepNext/>
        <w:jc w:val="center"/>
      </w:pPr>
      <w:r>
        <w:rPr>
          <w:noProof/>
          <w:lang w:val="en-AU" w:eastAsia="en-AU"/>
        </w:rPr>
        <w:drawing>
          <wp:inline distT="0" distB="0" distL="0" distR="0" wp14:anchorId="25E05344" wp14:editId="29E72E3F">
            <wp:extent cx="2139484" cy="1539240"/>
            <wp:effectExtent l="19050" t="19050" r="13335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otg conver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120" cy="15396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756F8" w:rsidRDefault="00B756F8" w:rsidP="00B756F8">
      <w:pPr>
        <w:pStyle w:val="Caption"/>
        <w:jc w:val="center"/>
        <w:rPr>
          <w:lang w:val="en-AU"/>
        </w:rPr>
      </w:pPr>
      <w:r>
        <w:t xml:space="preserve">Figure </w:t>
      </w:r>
      <w:fldSimple w:instr=" SEQ Figure \* ARABIC ">
        <w:r w:rsidR="00CB6B22">
          <w:rPr>
            <w:noProof/>
          </w:rPr>
          <w:t>2</w:t>
        </w:r>
      </w:fldSimple>
      <w:r>
        <w:t xml:space="preserve">: </w:t>
      </w:r>
      <w:r w:rsidRPr="001C5B13">
        <w:t>Mini-USB-2-0-Micro-USB-OTG-Converter-Adapter</w:t>
      </w:r>
    </w:p>
    <w:p w:rsidR="006A58D5" w:rsidRDefault="006A58D5" w:rsidP="004D3D43">
      <w:pPr>
        <w:rPr>
          <w:lang w:val="en-AU"/>
        </w:rPr>
      </w:pPr>
    </w:p>
    <w:p w:rsidR="00F43D52" w:rsidRDefault="00F43D52" w:rsidP="004D3D43">
      <w:pPr>
        <w:rPr>
          <w:lang w:val="en-AU"/>
        </w:rPr>
      </w:pPr>
      <w:r>
        <w:rPr>
          <w:lang w:val="en-AU"/>
        </w:rPr>
        <w:t>They simpl</w:t>
      </w:r>
      <w:r w:rsidR="006A58D5">
        <w:rPr>
          <w:lang w:val="en-AU"/>
        </w:rPr>
        <w:t>y</w:t>
      </w:r>
      <w:r>
        <w:rPr>
          <w:lang w:val="en-AU"/>
        </w:rPr>
        <w:t xml:space="preserve"> fit into the USB A end and become a micro usb</w:t>
      </w:r>
      <w:r w:rsidR="006A58D5">
        <w:rPr>
          <w:lang w:val="en-AU"/>
        </w:rPr>
        <w:t xml:space="preserve">2 replacing the need for an OTG cable.  </w:t>
      </w:r>
      <w:proofErr w:type="gramStart"/>
      <w:r w:rsidR="006A58D5">
        <w:rPr>
          <w:lang w:val="en-AU"/>
        </w:rPr>
        <w:t>Cost, $1.99, including postage.</w:t>
      </w:r>
      <w:proofErr w:type="gramEnd"/>
      <w:r w:rsidR="006A58D5">
        <w:rPr>
          <w:lang w:val="en-AU"/>
        </w:rPr>
        <w:t xml:space="preserve">  I bought two.  Be careful they are tiny but great</w:t>
      </w:r>
    </w:p>
    <w:p w:rsidR="006A58D5" w:rsidRDefault="006A58D5" w:rsidP="004D3D43">
      <w:pPr>
        <w:rPr>
          <w:lang w:val="en-AU"/>
        </w:rPr>
      </w:pPr>
      <w:r>
        <w:rPr>
          <w:lang w:val="en-AU"/>
        </w:rPr>
        <w:t xml:space="preserve">Here is where I got it: </w:t>
      </w:r>
    </w:p>
    <w:p w:rsidR="00F43D52" w:rsidRDefault="006A58D5" w:rsidP="004D3D43">
      <w:pPr>
        <w:rPr>
          <w:lang w:val="en-AU"/>
        </w:rPr>
      </w:pPr>
      <w:hyperlink r:id="rId8" w:history="1">
        <w:r w:rsidRPr="00791C35">
          <w:rPr>
            <w:rStyle w:val="Hyperlink"/>
            <w:lang w:val="en-AU"/>
          </w:rPr>
          <w:t>http://www.ebay.com.au/itm/Mini-USB-2-0-Micro-USB-OTG-Converter-Adapter-for-Samsung-for-HTC-Android-Mobile/322415936032</w:t>
        </w:r>
      </w:hyperlink>
    </w:p>
    <w:p w:rsidR="006A58D5" w:rsidRDefault="006A58D5" w:rsidP="004D3D43">
      <w:pPr>
        <w:rPr>
          <w:lang w:val="en-AU"/>
        </w:rPr>
      </w:pPr>
    </w:p>
    <w:p w:rsidR="00290E7F" w:rsidRDefault="00290E7F" w:rsidP="004D3D43">
      <w:pPr>
        <w:rPr>
          <w:lang w:val="en-AU"/>
        </w:rPr>
      </w:pPr>
    </w:p>
    <w:p w:rsidR="00290E7F" w:rsidRDefault="00290E7F" w:rsidP="004D3D43">
      <w:pPr>
        <w:rPr>
          <w:lang w:val="en-AU"/>
        </w:rPr>
      </w:pPr>
    </w:p>
    <w:p w:rsidR="004D3D43" w:rsidRPr="00C42BF7" w:rsidRDefault="004D3D43" w:rsidP="004D3D43">
      <w:pPr>
        <w:rPr>
          <w:b/>
          <w:lang w:val="en-AU"/>
        </w:rPr>
      </w:pPr>
      <w:r w:rsidRPr="00C42BF7">
        <w:rPr>
          <w:b/>
          <w:lang w:val="en-AU"/>
        </w:rPr>
        <w:lastRenderedPageBreak/>
        <w:t>Step 2</w:t>
      </w:r>
      <w:r w:rsidRPr="00C42BF7">
        <w:rPr>
          <w:b/>
          <w:lang w:val="en-AU"/>
        </w:rPr>
        <w:tab/>
      </w:r>
      <w:r w:rsidR="00C42BF7" w:rsidRPr="00C42BF7">
        <w:rPr>
          <w:b/>
          <w:lang w:val="en-AU"/>
        </w:rPr>
        <w:t>F</w:t>
      </w:r>
      <w:r w:rsidRPr="00C42BF7">
        <w:rPr>
          <w:b/>
          <w:lang w:val="en-AU"/>
        </w:rPr>
        <w:t>rom tablet to HDD</w:t>
      </w:r>
    </w:p>
    <w:p w:rsidR="004D3D43" w:rsidRDefault="004D3D43" w:rsidP="004D3D43">
      <w:pPr>
        <w:rPr>
          <w:lang w:val="en-AU"/>
        </w:rPr>
      </w:pPr>
      <w:proofErr w:type="spellStart"/>
      <w:r>
        <w:rPr>
          <w:lang w:val="en-AU"/>
        </w:rPr>
        <w:t>Er</w:t>
      </w:r>
      <w:proofErr w:type="spellEnd"/>
      <w:r>
        <w:rPr>
          <w:lang w:val="en-AU"/>
        </w:rPr>
        <w:t>, not so easy.  This is where the adventure really begins</w:t>
      </w:r>
      <w:r w:rsidR="00D2572B">
        <w:rPr>
          <w:lang w:val="en-AU"/>
        </w:rPr>
        <w:t xml:space="preserve">.  I have arrived at a solution that suits me through trial and error.  Maybe I should rephrase that </w:t>
      </w:r>
      <w:r w:rsidR="00563BD0">
        <w:rPr>
          <w:lang w:val="en-AU"/>
        </w:rPr>
        <w:t>- I arrived</w:t>
      </w:r>
      <w:r w:rsidR="00D2572B">
        <w:rPr>
          <w:lang w:val="en-AU"/>
        </w:rPr>
        <w:t xml:space="preserve"> at a solution through error and a lot of trials.  As there is nothing clear on the internet about any of this I am writing this down so others do not have to go through the same pain or can find errors in my approach that will make things easier for me and others.  I tackled this next stage looking at a number of options.  Some I knew would fail at the start, but I have them here for completeness after testing them</w:t>
      </w:r>
    </w:p>
    <w:p w:rsidR="00D2572B" w:rsidRDefault="00D2572B" w:rsidP="004D3D43">
      <w:pPr>
        <w:rPr>
          <w:lang w:val="en-AU"/>
        </w:rPr>
      </w:pPr>
    </w:p>
    <w:p w:rsidR="00D2572B" w:rsidRPr="00C42BF7" w:rsidRDefault="00D2572B" w:rsidP="004D3D43">
      <w:pPr>
        <w:rPr>
          <w:i/>
          <w:lang w:val="en-AU"/>
        </w:rPr>
      </w:pPr>
      <w:r w:rsidRPr="00C42BF7">
        <w:rPr>
          <w:i/>
          <w:lang w:val="en-AU"/>
        </w:rPr>
        <w:t>Option 1 – The naïve and doomed to fail approach.</w:t>
      </w:r>
    </w:p>
    <w:p w:rsidR="00C42BF7" w:rsidRDefault="00D2572B" w:rsidP="004D3D43">
      <w:pPr>
        <w:rPr>
          <w:lang w:val="en-AU"/>
        </w:rPr>
      </w:pPr>
      <w:r>
        <w:rPr>
          <w:lang w:val="en-AU"/>
        </w:rPr>
        <w:t xml:space="preserve">Plug </w:t>
      </w:r>
      <w:r w:rsidR="00C42BF7">
        <w:rPr>
          <w:lang w:val="en-AU"/>
        </w:rPr>
        <w:t>a</w:t>
      </w:r>
      <w:r>
        <w:rPr>
          <w:lang w:val="en-AU"/>
        </w:rPr>
        <w:t xml:space="preserve"> portable HDD into the USB end of the OTG cable.  </w:t>
      </w:r>
    </w:p>
    <w:p w:rsidR="00D2572B" w:rsidRDefault="00D2572B" w:rsidP="004D3D43">
      <w:pPr>
        <w:rPr>
          <w:lang w:val="en-AU"/>
        </w:rPr>
      </w:pPr>
      <w:r>
        <w:rPr>
          <w:lang w:val="en-AU"/>
        </w:rPr>
        <w:t>This did not work.  I use portable HDDs that rely on the USB connection for their power.  Simply put, the tablet cannot supply the necessary power to the HDD.</w:t>
      </w:r>
    </w:p>
    <w:p w:rsidR="00D2572B" w:rsidRDefault="00D2572B" w:rsidP="004D3D43">
      <w:pPr>
        <w:rPr>
          <w:lang w:val="en-AU"/>
        </w:rPr>
      </w:pPr>
      <w:r>
        <w:rPr>
          <w:lang w:val="en-AU"/>
        </w:rPr>
        <w:t>I did not test any independently powered HDDs that plug into an A</w:t>
      </w:r>
      <w:r w:rsidR="00C42BF7">
        <w:rPr>
          <w:lang w:val="en-AU"/>
        </w:rPr>
        <w:t>C</w:t>
      </w:r>
      <w:r>
        <w:rPr>
          <w:lang w:val="en-AU"/>
        </w:rPr>
        <w:t xml:space="preserve"> socket.  A) I don’t have one, and b) even if I did I think they might be a bit cumbersome for travelling.</w:t>
      </w:r>
    </w:p>
    <w:p w:rsidR="00C42BF7" w:rsidRDefault="00C42BF7" w:rsidP="004D3D43">
      <w:pPr>
        <w:rPr>
          <w:lang w:val="en-AU"/>
        </w:rPr>
      </w:pPr>
    </w:p>
    <w:p w:rsidR="00D2572B" w:rsidRDefault="00D2572B" w:rsidP="004D3D43">
      <w:pPr>
        <w:rPr>
          <w:lang w:val="en-AU"/>
        </w:rPr>
      </w:pPr>
      <w:r>
        <w:rPr>
          <w:lang w:val="en-AU"/>
        </w:rPr>
        <w:t xml:space="preserve">Option # 2 </w:t>
      </w:r>
      <w:proofErr w:type="gramStart"/>
      <w:r>
        <w:rPr>
          <w:lang w:val="en-AU"/>
        </w:rPr>
        <w:t>Using</w:t>
      </w:r>
      <w:proofErr w:type="gramEnd"/>
      <w:r>
        <w:rPr>
          <w:lang w:val="en-AU"/>
        </w:rPr>
        <w:t xml:space="preserve"> a </w:t>
      </w:r>
      <w:proofErr w:type="spellStart"/>
      <w:r>
        <w:rPr>
          <w:lang w:val="en-AU"/>
        </w:rPr>
        <w:t>Lava</w:t>
      </w:r>
      <w:r w:rsidR="00C42BF7">
        <w:rPr>
          <w:lang w:val="en-AU"/>
        </w:rPr>
        <w:t>link</w:t>
      </w:r>
      <w:proofErr w:type="spellEnd"/>
      <w:r w:rsidR="00C42BF7">
        <w:rPr>
          <w:lang w:val="en-AU"/>
        </w:rPr>
        <w:t xml:space="preserve"> OTG Host/Charge adaptor</w:t>
      </w:r>
    </w:p>
    <w:p w:rsidR="00C42BF7" w:rsidRDefault="00C42BF7" w:rsidP="00C42BF7">
      <w:pPr>
        <w:keepNext/>
        <w:jc w:val="center"/>
      </w:pPr>
      <w:r>
        <w:rPr>
          <w:noProof/>
          <w:lang w:val="en-AU" w:eastAsia="en-AU"/>
        </w:rPr>
        <w:drawing>
          <wp:inline distT="0" distB="0" distL="0" distR="0" wp14:anchorId="58AA51B8" wp14:editId="190DDDBB">
            <wp:extent cx="3493008" cy="25625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alink TL-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008" cy="256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BF7" w:rsidRDefault="00C42BF7" w:rsidP="00C42BF7">
      <w:pPr>
        <w:pStyle w:val="Caption"/>
        <w:jc w:val="center"/>
        <w:rPr>
          <w:lang w:val="en-AU"/>
        </w:rPr>
      </w:pPr>
      <w:r>
        <w:t xml:space="preserve">Figure </w:t>
      </w:r>
      <w:fldSimple w:instr=" SEQ Figure \* ARABIC ">
        <w:r w:rsidR="00CB6B22">
          <w:rPr>
            <w:noProof/>
          </w:rPr>
          <w:t>3</w:t>
        </w:r>
      </w:fldSimple>
      <w:r>
        <w:t xml:space="preserve">: </w:t>
      </w:r>
      <w:proofErr w:type="spellStart"/>
      <w:r>
        <w:t>Lavalink</w:t>
      </w:r>
      <w:proofErr w:type="spellEnd"/>
      <w:r>
        <w:t xml:space="preserve"> TL-002</w:t>
      </w:r>
    </w:p>
    <w:p w:rsidR="00595054" w:rsidRDefault="00595054" w:rsidP="00595054">
      <w:pPr>
        <w:rPr>
          <w:lang w:val="en-AU"/>
        </w:rPr>
      </w:pPr>
      <w:r>
        <w:rPr>
          <w:lang w:val="en-AU"/>
        </w:rPr>
        <w:t xml:space="preserve">This works…………………….but there is a </w:t>
      </w:r>
      <w:r>
        <w:rPr>
          <w:lang w:val="en-AU"/>
        </w:rPr>
        <w:t xml:space="preserve">few big </w:t>
      </w:r>
      <w:proofErr w:type="spellStart"/>
      <w:r>
        <w:rPr>
          <w:lang w:val="en-AU"/>
        </w:rPr>
        <w:t>big</w:t>
      </w:r>
      <w:proofErr w:type="spellEnd"/>
      <w:r>
        <w:rPr>
          <w:lang w:val="en-AU"/>
        </w:rPr>
        <w:t xml:space="preserve"> BUT</w:t>
      </w:r>
      <w:r>
        <w:rPr>
          <w:lang w:val="en-AU"/>
        </w:rPr>
        <w:t>s</w:t>
      </w:r>
      <w:r>
        <w:rPr>
          <w:lang w:val="en-AU"/>
        </w:rPr>
        <w:t xml:space="preserve">! </w:t>
      </w:r>
    </w:p>
    <w:p w:rsidR="00D2572B" w:rsidRDefault="00C42BF7" w:rsidP="004D3D43">
      <w:pPr>
        <w:rPr>
          <w:lang w:val="en-AU"/>
        </w:rPr>
      </w:pPr>
      <w:r>
        <w:rPr>
          <w:lang w:val="en-AU"/>
        </w:rPr>
        <w:t xml:space="preserve">Figure 3 shows the connector I used.  </w:t>
      </w:r>
      <w:r w:rsidR="00595054">
        <w:rPr>
          <w:lang w:val="en-AU"/>
        </w:rPr>
        <w:t xml:space="preserve">It pays to visit Lavalink.com as there are variants for different applications.  Essentially this is a 3 way adaptor, one connection to your tablet, one </w:t>
      </w:r>
      <w:r w:rsidR="001F5AA0">
        <w:rPr>
          <w:lang w:val="en-AU"/>
        </w:rPr>
        <w:t>connection</w:t>
      </w:r>
      <w:r w:rsidR="00595054">
        <w:rPr>
          <w:lang w:val="en-AU"/>
        </w:rPr>
        <w:t xml:space="preserve"> to the portable HDD using as USB 2 </w:t>
      </w:r>
      <w:proofErr w:type="gramStart"/>
      <w:r w:rsidR="00595054">
        <w:rPr>
          <w:lang w:val="en-AU"/>
        </w:rPr>
        <w:t>A</w:t>
      </w:r>
      <w:proofErr w:type="gramEnd"/>
      <w:r w:rsidR="00595054">
        <w:rPr>
          <w:lang w:val="en-AU"/>
        </w:rPr>
        <w:t xml:space="preserve"> type connection, and the third is a micro </w:t>
      </w:r>
      <w:proofErr w:type="spellStart"/>
      <w:r w:rsidR="00595054">
        <w:rPr>
          <w:lang w:val="en-AU"/>
        </w:rPr>
        <w:t>usb</w:t>
      </w:r>
      <w:proofErr w:type="spellEnd"/>
      <w:r w:rsidR="00595054">
        <w:rPr>
          <w:lang w:val="en-AU"/>
        </w:rPr>
        <w:t xml:space="preserve"> to the AC.</w:t>
      </w:r>
      <w:r w:rsidR="001F5AA0">
        <w:rPr>
          <w:lang w:val="en-AU"/>
        </w:rPr>
        <w:t xml:space="preserve"> You have to scratch around for a supplier willing to deliver to Australia. I used Fishpond there may well be others.</w:t>
      </w:r>
    </w:p>
    <w:p w:rsidR="00CB6B22" w:rsidRDefault="00CB6B22" w:rsidP="00CB6B22">
      <w:pPr>
        <w:keepNext/>
        <w:jc w:val="center"/>
      </w:pPr>
      <w:r>
        <w:rPr>
          <w:lang w:val="en-AU"/>
        </w:rPr>
        <w:lastRenderedPageBreak/>
        <w:t xml:space="preserve">Figure 4 </w:t>
      </w:r>
      <w:r w:rsidR="00D2572B">
        <w:rPr>
          <w:lang w:val="en-AU"/>
        </w:rPr>
        <w:t>shows tablet, HDD and AC power connected to the Lavasoft.</w:t>
      </w:r>
      <w:r>
        <w:rPr>
          <w:noProof/>
          <w:lang w:val="en-AU" w:eastAsia="en-AU"/>
        </w:rPr>
        <w:drawing>
          <wp:inline distT="0" distB="0" distL="0" distR="0" wp14:anchorId="4C39885C" wp14:editId="56311826">
            <wp:extent cx="5943600" cy="38646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ete set u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72B" w:rsidRDefault="00CB6B22" w:rsidP="00CB6B22">
      <w:pPr>
        <w:pStyle w:val="Caption"/>
        <w:jc w:val="center"/>
        <w:rPr>
          <w:lang w:val="en-AU"/>
        </w:rPr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: Tablet, </w:t>
      </w:r>
      <w:proofErr w:type="spellStart"/>
      <w:r>
        <w:t>LavaLink</w:t>
      </w:r>
      <w:proofErr w:type="spellEnd"/>
      <w:r>
        <w:t>, Portable HDD and AC power supply for transfer to HDD from Tablet.</w:t>
      </w:r>
    </w:p>
    <w:p w:rsidR="00CB6B22" w:rsidRDefault="00857DEC" w:rsidP="00CB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A quick digression as this is important</w:t>
      </w:r>
      <w:r w:rsidR="00CB6B22">
        <w:rPr>
          <w:lang w:val="en-AU"/>
        </w:rPr>
        <w:t xml:space="preserve"> for any of this to work</w:t>
      </w:r>
      <w:r>
        <w:rPr>
          <w:lang w:val="en-AU"/>
        </w:rPr>
        <w:t xml:space="preserve">.  </w:t>
      </w:r>
      <w:proofErr w:type="gramStart"/>
      <w:r w:rsidR="00CB6B22">
        <w:rPr>
          <w:lang w:val="en-AU"/>
        </w:rPr>
        <w:t>D</w:t>
      </w:r>
      <w:r>
        <w:rPr>
          <w:lang w:val="en-AU"/>
        </w:rPr>
        <w:t>isk formatting.</w:t>
      </w:r>
      <w:proofErr w:type="gramEnd"/>
      <w:r>
        <w:rPr>
          <w:lang w:val="en-AU"/>
        </w:rPr>
        <w:t xml:space="preserve">  </w:t>
      </w:r>
    </w:p>
    <w:p w:rsidR="00D2572B" w:rsidRDefault="00857DEC" w:rsidP="00CB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There are 3 types of formatting for disk drive</w:t>
      </w:r>
      <w:r w:rsidR="00563BD0">
        <w:rPr>
          <w:lang w:val="en-AU"/>
        </w:rPr>
        <w:t>s</w:t>
      </w:r>
      <w:r>
        <w:rPr>
          <w:lang w:val="en-AU"/>
        </w:rPr>
        <w:t xml:space="preserve">.  Going from oldest to newest in Windows they are FAT32, </w:t>
      </w:r>
      <w:proofErr w:type="spellStart"/>
      <w:r>
        <w:rPr>
          <w:lang w:val="en-AU"/>
        </w:rPr>
        <w:t>exFAT</w:t>
      </w:r>
      <w:proofErr w:type="spellEnd"/>
      <w:r>
        <w:rPr>
          <w:lang w:val="en-AU"/>
        </w:rPr>
        <w:t xml:space="preserve"> and NTFS.  Computing devices formatted with newer formats can read earlier formats but not the other way around.  Newer </w:t>
      </w:r>
      <w:r w:rsidR="00CB6B22">
        <w:rPr>
          <w:lang w:val="en-AU"/>
        </w:rPr>
        <w:t>M</w:t>
      </w:r>
      <w:r>
        <w:rPr>
          <w:lang w:val="en-AU"/>
        </w:rPr>
        <w:t>acs use HTFS+</w:t>
      </w:r>
    </w:p>
    <w:p w:rsidR="00D2572B" w:rsidRDefault="00857DEC" w:rsidP="00CB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 xml:space="preserve">Most memory sticks and similar things </w:t>
      </w:r>
      <w:r w:rsidR="00CB6B22">
        <w:rPr>
          <w:lang w:val="en-AU"/>
        </w:rPr>
        <w:t>use</w:t>
      </w:r>
      <w:r>
        <w:rPr>
          <w:lang w:val="en-AU"/>
        </w:rPr>
        <w:t xml:space="preserve"> FAT32.  This is the oldest and most compatible formatting and can be read by Macs and </w:t>
      </w:r>
      <w:r w:rsidR="00563BD0">
        <w:rPr>
          <w:lang w:val="en-AU"/>
        </w:rPr>
        <w:t>W</w:t>
      </w:r>
      <w:r>
        <w:rPr>
          <w:lang w:val="en-AU"/>
        </w:rPr>
        <w:t xml:space="preserve">indows based systems as well as android. The problem with FAT32 is that it has a file limit of </w:t>
      </w:r>
      <w:proofErr w:type="gramStart"/>
      <w:r>
        <w:rPr>
          <w:lang w:val="en-AU"/>
        </w:rPr>
        <w:t>4Gb</w:t>
      </w:r>
      <w:proofErr w:type="gramEnd"/>
      <w:r>
        <w:rPr>
          <w:lang w:val="en-AU"/>
        </w:rPr>
        <w:t xml:space="preserve">.  </w:t>
      </w:r>
      <w:proofErr w:type="spellStart"/>
      <w:proofErr w:type="gramStart"/>
      <w:r>
        <w:rPr>
          <w:lang w:val="en-AU"/>
        </w:rPr>
        <w:t>exFAT</w:t>
      </w:r>
      <w:proofErr w:type="spellEnd"/>
      <w:proofErr w:type="gramEnd"/>
      <w:r>
        <w:rPr>
          <w:lang w:val="en-AU"/>
        </w:rPr>
        <w:t xml:space="preserve"> overcomes this and is sometimes called FAT64.  It is compatible with newer androids and </w:t>
      </w:r>
      <w:r w:rsidR="00A94D14">
        <w:t>Mac OS X 10.6.5 and later versions</w:t>
      </w:r>
      <w:r w:rsidR="00CB6B22">
        <w:t>.</w:t>
      </w:r>
    </w:p>
    <w:p w:rsidR="00857DEC" w:rsidRDefault="00857DEC" w:rsidP="00CB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 xml:space="preserve">If you want to know more about this stuff, here is one reference: </w:t>
      </w:r>
      <w:hyperlink r:id="rId11" w:history="1">
        <w:r w:rsidR="00A94D14" w:rsidRPr="00E82F08">
          <w:rPr>
            <w:rStyle w:val="Hyperlink"/>
            <w:lang w:val="en-AU"/>
          </w:rPr>
          <w:t>http://guides.macrumors.com/File_systems</w:t>
        </w:r>
      </w:hyperlink>
    </w:p>
    <w:p w:rsidR="00A94D14" w:rsidRDefault="00A94D14" w:rsidP="00CB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 xml:space="preserve">Now most portable HDDs are preformatted NTFS, so you need to re-format it as one of the </w:t>
      </w:r>
      <w:proofErr w:type="gramStart"/>
      <w:r>
        <w:rPr>
          <w:lang w:val="en-AU"/>
        </w:rPr>
        <w:t xml:space="preserve">others  </w:t>
      </w:r>
      <w:r w:rsidR="00CB6B22">
        <w:rPr>
          <w:lang w:val="en-AU"/>
        </w:rPr>
        <w:t>Mac</w:t>
      </w:r>
      <w:proofErr w:type="gramEnd"/>
      <w:r w:rsidR="00CB6B22">
        <w:rPr>
          <w:lang w:val="en-AU"/>
        </w:rPr>
        <w:t xml:space="preserve"> </w:t>
      </w:r>
      <w:r w:rsidR="001F5AA0">
        <w:rPr>
          <w:lang w:val="en-AU"/>
        </w:rPr>
        <w:t>users</w:t>
      </w:r>
      <w:r w:rsidR="00CB6B22">
        <w:rPr>
          <w:lang w:val="en-AU"/>
        </w:rPr>
        <w:t xml:space="preserve"> know this.  </w:t>
      </w:r>
      <w:r>
        <w:rPr>
          <w:lang w:val="en-AU"/>
        </w:rPr>
        <w:t xml:space="preserve">Windows 10 disk manager gives only a choice between NTFS and </w:t>
      </w:r>
      <w:proofErr w:type="spellStart"/>
      <w:r>
        <w:rPr>
          <w:lang w:val="en-AU"/>
        </w:rPr>
        <w:t>exFAT</w:t>
      </w:r>
      <w:proofErr w:type="spellEnd"/>
      <w:r>
        <w:rPr>
          <w:lang w:val="en-AU"/>
        </w:rPr>
        <w:t xml:space="preserve">.  I reformatted </w:t>
      </w:r>
      <w:r w:rsidR="00563BD0">
        <w:rPr>
          <w:lang w:val="en-AU"/>
        </w:rPr>
        <w:t>all my</w:t>
      </w:r>
      <w:r>
        <w:rPr>
          <w:lang w:val="en-AU"/>
        </w:rPr>
        <w:t xml:space="preserve"> portables in </w:t>
      </w:r>
      <w:proofErr w:type="spellStart"/>
      <w:r>
        <w:rPr>
          <w:lang w:val="en-AU"/>
        </w:rPr>
        <w:t>exFAT</w:t>
      </w:r>
      <w:proofErr w:type="spellEnd"/>
      <w:r>
        <w:rPr>
          <w:lang w:val="en-AU"/>
        </w:rPr>
        <w:t>.  There are net resources to use FAT32 if need be.</w:t>
      </w:r>
    </w:p>
    <w:p w:rsidR="00A94D14" w:rsidRDefault="00563BD0" w:rsidP="004D3D43">
      <w:pPr>
        <w:rPr>
          <w:lang w:val="en-AU"/>
        </w:rPr>
      </w:pPr>
      <w:r>
        <w:rPr>
          <w:lang w:val="en-AU"/>
        </w:rPr>
        <w:t>Now on with the show…..</w:t>
      </w:r>
    </w:p>
    <w:p w:rsidR="00563BD0" w:rsidRDefault="00563BD0" w:rsidP="004D3D43">
      <w:pPr>
        <w:rPr>
          <w:lang w:val="en-AU"/>
        </w:rPr>
      </w:pPr>
      <w:r>
        <w:rPr>
          <w:lang w:val="en-AU"/>
        </w:rPr>
        <w:t xml:space="preserve">To cut a really tedious and long story short, </w:t>
      </w:r>
    </w:p>
    <w:p w:rsidR="00563BD0" w:rsidRDefault="00563BD0" w:rsidP="004D3D43">
      <w:pPr>
        <w:rPr>
          <w:lang w:val="en-AU"/>
        </w:rPr>
      </w:pPr>
      <w:r w:rsidRPr="00CB6B22">
        <w:rPr>
          <w:i/>
          <w:lang w:val="en-AU"/>
        </w:rPr>
        <w:lastRenderedPageBreak/>
        <w:t>What worked</w:t>
      </w:r>
      <w:r w:rsidR="00CB6B22" w:rsidRPr="00CB6B22">
        <w:rPr>
          <w:i/>
          <w:lang w:val="en-AU"/>
        </w:rPr>
        <w:t xml:space="preserve"> with this set up</w:t>
      </w:r>
      <w:r w:rsidR="00CB6B22">
        <w:rPr>
          <w:lang w:val="en-AU"/>
        </w:rPr>
        <w:t xml:space="preserve">: </w:t>
      </w:r>
      <w:r>
        <w:rPr>
          <w:lang w:val="en-AU"/>
        </w:rPr>
        <w:t xml:space="preserve"> 1Tb WD my passport old style, 1Tb WD My </w:t>
      </w:r>
      <w:r w:rsidR="00601AED">
        <w:rPr>
          <w:lang w:val="en-AU"/>
        </w:rPr>
        <w:t>P</w:t>
      </w:r>
      <w:r>
        <w:rPr>
          <w:lang w:val="en-AU"/>
        </w:rPr>
        <w:t>assport new style</w:t>
      </w:r>
      <w:r w:rsidR="00601AED">
        <w:rPr>
          <w:lang w:val="en-AU"/>
        </w:rPr>
        <w:t>, (Note these are NOT My Passport Ultras).</w:t>
      </w:r>
    </w:p>
    <w:p w:rsidR="00563BD0" w:rsidRDefault="00563BD0" w:rsidP="004D3D43">
      <w:pPr>
        <w:rPr>
          <w:lang w:val="en-AU"/>
        </w:rPr>
      </w:pPr>
      <w:r w:rsidRPr="00CB6B22">
        <w:rPr>
          <w:i/>
          <w:lang w:val="en-AU"/>
        </w:rPr>
        <w:t>What did not</w:t>
      </w:r>
      <w:r w:rsidR="00601AED" w:rsidRPr="00CB6B22">
        <w:rPr>
          <w:i/>
          <w:lang w:val="en-AU"/>
        </w:rPr>
        <w:t xml:space="preserve"> work</w:t>
      </w:r>
      <w:r>
        <w:rPr>
          <w:lang w:val="en-AU"/>
        </w:rPr>
        <w:t xml:space="preserve">: </w:t>
      </w:r>
      <w:r w:rsidR="00601AED">
        <w:rPr>
          <w:lang w:val="en-AU"/>
        </w:rPr>
        <w:t>1</w:t>
      </w:r>
      <w:r>
        <w:rPr>
          <w:lang w:val="en-AU"/>
        </w:rPr>
        <w:t xml:space="preserve">Tb Seagate Slim, 2Tb WD </w:t>
      </w:r>
      <w:proofErr w:type="gramStart"/>
      <w:r>
        <w:rPr>
          <w:lang w:val="en-AU"/>
        </w:rPr>
        <w:t>My</w:t>
      </w:r>
      <w:proofErr w:type="gramEnd"/>
      <w:r>
        <w:rPr>
          <w:lang w:val="en-AU"/>
        </w:rPr>
        <w:t xml:space="preserve"> elements</w:t>
      </w:r>
      <w:r w:rsidR="00CB6B22">
        <w:rPr>
          <w:lang w:val="en-AU"/>
        </w:rPr>
        <w:t xml:space="preserve"> </w:t>
      </w:r>
    </w:p>
    <w:p w:rsidR="00CB6B22" w:rsidRDefault="00CB6B22" w:rsidP="004D3D43">
      <w:pPr>
        <w:rPr>
          <w:lang w:val="en-AU"/>
        </w:rPr>
      </w:pPr>
      <w:r>
        <w:rPr>
          <w:lang w:val="en-AU"/>
        </w:rPr>
        <w:t>All of these HDDs are USB powered.  I suspect that some need more power than others through the connection, for me only the 1Tb WD My Passports worked.  I might be missing something but that is simply my experience.</w:t>
      </w:r>
    </w:p>
    <w:p w:rsidR="00563BD0" w:rsidRDefault="00563BD0" w:rsidP="004D3D43">
      <w:pPr>
        <w:rPr>
          <w:lang w:val="en-AU"/>
        </w:rPr>
      </w:pPr>
      <w:r>
        <w:rPr>
          <w:lang w:val="en-AU"/>
        </w:rPr>
        <w:t>Other learnings</w:t>
      </w:r>
    </w:p>
    <w:p w:rsidR="00563BD0" w:rsidRDefault="00563BD0" w:rsidP="004D3D43">
      <w:pPr>
        <w:rPr>
          <w:lang w:val="en-AU"/>
        </w:rPr>
      </w:pPr>
      <w:r w:rsidRPr="00CB6B22">
        <w:rPr>
          <w:i/>
          <w:lang w:val="en-AU"/>
        </w:rPr>
        <w:t>First time connection</w:t>
      </w:r>
      <w:r>
        <w:rPr>
          <w:lang w:val="en-AU"/>
        </w:rPr>
        <w:t>: Be patient the tablet and HDD have to shake hands =, allow 3 or 4 minutes as the android adds a few folders onto the HDD.  Subsequent connections take 1 minute only (this can seem a long time) transfer of RAW files is reasonable quick.  The WD My Passports blink for a while then when the light goes steady the connection has been made.</w:t>
      </w:r>
      <w:r w:rsidR="00CB6B22">
        <w:rPr>
          <w:lang w:val="en-AU"/>
        </w:rPr>
        <w:t xml:space="preserve"> Worked like a charm.</w:t>
      </w:r>
    </w:p>
    <w:p w:rsidR="00563BD0" w:rsidRDefault="00563BD0" w:rsidP="004D3D43">
      <w:pPr>
        <w:rPr>
          <w:lang w:val="en-AU"/>
        </w:rPr>
      </w:pPr>
      <w:proofErr w:type="gramStart"/>
      <w:r w:rsidRPr="00CB6B22">
        <w:rPr>
          <w:i/>
          <w:lang w:val="en-AU"/>
        </w:rPr>
        <w:t xml:space="preserve">Wall </w:t>
      </w:r>
      <w:r w:rsidR="00601AED" w:rsidRPr="00CB6B22">
        <w:rPr>
          <w:i/>
          <w:lang w:val="en-AU"/>
        </w:rPr>
        <w:t>connector</w:t>
      </w:r>
      <w:r w:rsidR="00CB6B22">
        <w:rPr>
          <w:lang w:val="en-AU"/>
        </w:rPr>
        <w:t>.</w:t>
      </w:r>
      <w:proofErr w:type="gramEnd"/>
      <w:r w:rsidR="00CB6B22">
        <w:rPr>
          <w:lang w:val="en-AU"/>
        </w:rPr>
        <w:t xml:space="preserve">  I t</w:t>
      </w:r>
      <w:r>
        <w:rPr>
          <w:lang w:val="en-AU"/>
        </w:rPr>
        <w:t>r</w:t>
      </w:r>
      <w:r w:rsidR="00CB6B22">
        <w:rPr>
          <w:lang w:val="en-AU"/>
        </w:rPr>
        <w:t>i</w:t>
      </w:r>
      <w:r>
        <w:rPr>
          <w:lang w:val="en-AU"/>
        </w:rPr>
        <w:t xml:space="preserve">ed both a 2.4 amp and a </w:t>
      </w:r>
      <w:r w:rsidR="00601AED">
        <w:rPr>
          <w:lang w:val="en-AU"/>
        </w:rPr>
        <w:t>1amp, I used the 2.4 for the initial connection and both the 2.4 and the 1.0 thereafter.  Did not seem to make a difference although at one point I thought the inability of the Elements and Slim to connect was due to lack of power</w:t>
      </w:r>
      <w:r w:rsidR="00CB6B22">
        <w:rPr>
          <w:lang w:val="en-AU"/>
        </w:rPr>
        <w:t xml:space="preserve"> from the AC</w:t>
      </w:r>
      <w:r w:rsidR="00601AED">
        <w:rPr>
          <w:lang w:val="en-AU"/>
        </w:rPr>
        <w:t>.</w:t>
      </w:r>
      <w:r w:rsidR="00CB6B22">
        <w:rPr>
          <w:lang w:val="en-AU"/>
        </w:rPr>
        <w:t xml:space="preserve"> Higher amperage made no difference.</w:t>
      </w:r>
    </w:p>
    <w:p w:rsidR="00601AED" w:rsidRDefault="00601AED" w:rsidP="004D3D43">
      <w:pPr>
        <w:rPr>
          <w:lang w:val="en-AU"/>
        </w:rPr>
      </w:pPr>
      <w:r>
        <w:rPr>
          <w:lang w:val="en-AU"/>
        </w:rPr>
        <w:t>Option #3</w:t>
      </w:r>
    </w:p>
    <w:p w:rsidR="00601AED" w:rsidRDefault="00601AED" w:rsidP="004D3D43">
      <w:pPr>
        <w:rPr>
          <w:lang w:val="en-AU"/>
        </w:rPr>
      </w:pPr>
      <w:r>
        <w:rPr>
          <w:lang w:val="en-AU"/>
        </w:rPr>
        <w:t>Using a USB 4 Port OTG Hub.</w:t>
      </w:r>
    </w:p>
    <w:p w:rsidR="00601AED" w:rsidRDefault="00601AED" w:rsidP="004D3D43">
      <w:pPr>
        <w:rPr>
          <w:lang w:val="en-AU"/>
        </w:rPr>
      </w:pPr>
      <w:proofErr w:type="gramStart"/>
      <w:r>
        <w:rPr>
          <w:lang w:val="en-AU"/>
        </w:rPr>
        <w:t xml:space="preserve">Did not work on any HDD or </w:t>
      </w:r>
      <w:r w:rsidR="001F5AA0">
        <w:rPr>
          <w:lang w:val="en-AU"/>
        </w:rPr>
        <w:t>power source</w:t>
      </w:r>
      <w:r>
        <w:rPr>
          <w:lang w:val="en-AU"/>
        </w:rPr>
        <w:t>.</w:t>
      </w:r>
      <w:proofErr w:type="gramEnd"/>
    </w:p>
    <w:p w:rsidR="00601AED" w:rsidRDefault="00601AED" w:rsidP="004D3D43">
      <w:pPr>
        <w:rPr>
          <w:lang w:val="en-AU"/>
        </w:rPr>
      </w:pPr>
      <w:r>
        <w:rPr>
          <w:lang w:val="en-AU"/>
        </w:rPr>
        <w:t>It did supply power to the tabled and HDD simultaneously but no data transfer.</w:t>
      </w:r>
    </w:p>
    <w:p w:rsidR="00601AED" w:rsidRDefault="00601AED" w:rsidP="004D3D43">
      <w:pPr>
        <w:rPr>
          <w:lang w:val="en-AU"/>
        </w:rPr>
      </w:pPr>
    </w:p>
    <w:p w:rsidR="00601AED" w:rsidRDefault="00601AED" w:rsidP="004D3D43">
      <w:pPr>
        <w:rPr>
          <w:lang w:val="en-AU"/>
        </w:rPr>
      </w:pPr>
      <w:r>
        <w:rPr>
          <w:lang w:val="en-AU"/>
        </w:rPr>
        <w:t>Option #4</w:t>
      </w:r>
    </w:p>
    <w:p w:rsidR="00601AED" w:rsidRDefault="00800969" w:rsidP="004D3D43">
      <w:pPr>
        <w:rPr>
          <w:lang w:val="en-AU"/>
        </w:rPr>
      </w:pPr>
      <w:r>
        <w:rPr>
          <w:lang w:val="en-AU"/>
        </w:rPr>
        <w:t xml:space="preserve">Y Cable.  </w:t>
      </w:r>
      <w:proofErr w:type="gramStart"/>
      <w:r>
        <w:rPr>
          <w:lang w:val="en-AU"/>
        </w:rPr>
        <w:t xml:space="preserve">A USB female with 2 wires, one a micro </w:t>
      </w:r>
      <w:proofErr w:type="spellStart"/>
      <w:r>
        <w:rPr>
          <w:lang w:val="en-AU"/>
        </w:rPr>
        <w:t>usb</w:t>
      </w:r>
      <w:proofErr w:type="spellEnd"/>
      <w:r>
        <w:rPr>
          <w:lang w:val="en-AU"/>
        </w:rPr>
        <w:t xml:space="preserve"> to </w:t>
      </w:r>
      <w:r w:rsidR="00CB6B22">
        <w:rPr>
          <w:lang w:val="en-AU"/>
        </w:rPr>
        <w:t>power</w:t>
      </w:r>
      <w:r>
        <w:rPr>
          <w:lang w:val="en-AU"/>
        </w:rPr>
        <w:t xml:space="preserve"> the other to the tablet.</w:t>
      </w:r>
      <w:proofErr w:type="gramEnd"/>
    </w:p>
    <w:p w:rsidR="00800969" w:rsidRDefault="00800969" w:rsidP="004D3D43">
      <w:pPr>
        <w:rPr>
          <w:lang w:val="en-AU"/>
        </w:rPr>
      </w:pPr>
      <w:proofErr w:type="gramStart"/>
      <w:r>
        <w:rPr>
          <w:lang w:val="en-AU"/>
        </w:rPr>
        <w:t>Did not work.</w:t>
      </w:r>
      <w:proofErr w:type="gramEnd"/>
    </w:p>
    <w:p w:rsidR="00800969" w:rsidRDefault="00800969" w:rsidP="004D3D43">
      <w:pPr>
        <w:rPr>
          <w:lang w:val="en-AU"/>
        </w:rPr>
      </w:pPr>
    </w:p>
    <w:p w:rsidR="00800969" w:rsidRPr="001F5AA0" w:rsidRDefault="00800969" w:rsidP="004D3D43">
      <w:pPr>
        <w:rPr>
          <w:b/>
          <w:lang w:val="en-AU"/>
        </w:rPr>
      </w:pPr>
      <w:r w:rsidRPr="001F5AA0">
        <w:rPr>
          <w:b/>
          <w:lang w:val="en-AU"/>
        </w:rPr>
        <w:t>Conclusions (so far)</w:t>
      </w:r>
    </w:p>
    <w:p w:rsidR="00800969" w:rsidRDefault="00800969" w:rsidP="004D3D43">
      <w:pPr>
        <w:rPr>
          <w:lang w:val="en-AU"/>
        </w:rPr>
      </w:pPr>
      <w:r>
        <w:rPr>
          <w:lang w:val="en-AU"/>
        </w:rPr>
        <w:t xml:space="preserve">The </w:t>
      </w:r>
      <w:proofErr w:type="spellStart"/>
      <w:r>
        <w:rPr>
          <w:lang w:val="en-AU"/>
        </w:rPr>
        <w:t>Lava</w:t>
      </w:r>
      <w:r w:rsidR="00CB6B22">
        <w:rPr>
          <w:lang w:val="en-AU"/>
        </w:rPr>
        <w:t>link</w:t>
      </w:r>
      <w:proofErr w:type="spellEnd"/>
      <w:r w:rsidR="00CB6B22">
        <w:rPr>
          <w:lang w:val="en-AU"/>
        </w:rPr>
        <w:t xml:space="preserve"> devic</w:t>
      </w:r>
      <w:r>
        <w:rPr>
          <w:lang w:val="en-AU"/>
        </w:rPr>
        <w:t xml:space="preserve">e was the only one that </w:t>
      </w:r>
      <w:r w:rsidR="001F5AA0">
        <w:rPr>
          <w:lang w:val="en-AU"/>
        </w:rPr>
        <w:t>worked</w:t>
      </w:r>
      <w:r>
        <w:rPr>
          <w:lang w:val="en-AU"/>
        </w:rPr>
        <w:t xml:space="preserve"> with any reliability</w:t>
      </w:r>
    </w:p>
    <w:p w:rsidR="00800969" w:rsidRDefault="00800969" w:rsidP="004D3D43">
      <w:pPr>
        <w:rPr>
          <w:lang w:val="en-AU"/>
        </w:rPr>
      </w:pPr>
      <w:r>
        <w:rPr>
          <w:lang w:val="en-AU"/>
        </w:rPr>
        <w:t>The WD My Passport 1Tb drives were the only ones that enabled data transfer.</w:t>
      </w:r>
    </w:p>
    <w:p w:rsidR="00800969" w:rsidRDefault="001F5AA0" w:rsidP="004D3D43">
      <w:pPr>
        <w:rPr>
          <w:lang w:val="en-AU"/>
        </w:rPr>
      </w:pPr>
      <w:r>
        <w:rPr>
          <w:lang w:val="en-AU"/>
        </w:rPr>
        <w:t>The native Samsung “My Files” App was up to the job and transfer was reasonably quick.</w:t>
      </w:r>
    </w:p>
    <w:p w:rsidR="00CB6B22" w:rsidRPr="001F5AA0" w:rsidRDefault="00CB6B22" w:rsidP="004D3D43">
      <w:pPr>
        <w:rPr>
          <w:b/>
          <w:lang w:val="en-AU"/>
        </w:rPr>
      </w:pPr>
      <w:r w:rsidRPr="001F5AA0">
        <w:rPr>
          <w:b/>
          <w:lang w:val="en-AU"/>
        </w:rPr>
        <w:t>Other alternatives:</w:t>
      </w:r>
    </w:p>
    <w:p w:rsidR="001F5AA0" w:rsidRDefault="001F5AA0" w:rsidP="004D3D43">
      <w:pPr>
        <w:rPr>
          <w:lang w:val="en-AU"/>
        </w:rPr>
      </w:pPr>
      <w:r>
        <w:rPr>
          <w:lang w:val="en-AU"/>
        </w:rPr>
        <w:t>A portable HDD directly powered by AC, this theoretically should work but they tend to be heavy bricks that sort of defeats the purpose</w:t>
      </w:r>
      <w:r w:rsidR="00D46CB6">
        <w:rPr>
          <w:lang w:val="en-AU"/>
        </w:rPr>
        <w:t xml:space="preserve"> when travelling</w:t>
      </w:r>
      <w:r>
        <w:rPr>
          <w:lang w:val="en-AU"/>
        </w:rPr>
        <w:t>.</w:t>
      </w:r>
    </w:p>
    <w:p w:rsidR="00CB6B22" w:rsidRDefault="00CB6B22" w:rsidP="004D3D43">
      <w:pPr>
        <w:rPr>
          <w:lang w:val="en-AU"/>
        </w:rPr>
      </w:pPr>
      <w:proofErr w:type="gramStart"/>
      <w:r>
        <w:rPr>
          <w:lang w:val="en-AU"/>
        </w:rPr>
        <w:lastRenderedPageBreak/>
        <w:t>WD My passport wireless.</w:t>
      </w:r>
      <w:proofErr w:type="gramEnd"/>
      <w:r>
        <w:rPr>
          <w:lang w:val="en-AU"/>
        </w:rPr>
        <w:t xml:space="preserve">  </w:t>
      </w:r>
      <w:proofErr w:type="gramStart"/>
      <w:r>
        <w:rPr>
          <w:lang w:val="en-AU"/>
        </w:rPr>
        <w:t xml:space="preserve">Sets up a </w:t>
      </w:r>
      <w:r w:rsidR="00D46CB6">
        <w:rPr>
          <w:lang w:val="en-AU"/>
        </w:rPr>
        <w:t>Wi-Fi</w:t>
      </w:r>
      <w:r>
        <w:rPr>
          <w:lang w:val="en-AU"/>
        </w:rPr>
        <w:t xml:space="preserve"> between the tablet and the HDD.</w:t>
      </w:r>
      <w:proofErr w:type="gramEnd"/>
      <w:r>
        <w:rPr>
          <w:lang w:val="en-AU"/>
        </w:rPr>
        <w:t xml:space="preserve">  HDD has own battery and can be also be used to charge the tablet.  </w:t>
      </w:r>
      <w:proofErr w:type="gramStart"/>
      <w:r>
        <w:rPr>
          <w:lang w:val="en-AU"/>
        </w:rPr>
        <w:t>Comes with a W</w:t>
      </w:r>
      <w:r w:rsidR="00D46CB6">
        <w:rPr>
          <w:lang w:val="en-AU"/>
        </w:rPr>
        <w:t>D</w:t>
      </w:r>
      <w:r>
        <w:rPr>
          <w:lang w:val="en-AU"/>
        </w:rPr>
        <w:t xml:space="preserve"> App – </w:t>
      </w:r>
      <w:r w:rsidR="00D46CB6">
        <w:rPr>
          <w:lang w:val="en-AU"/>
        </w:rPr>
        <w:t>“</w:t>
      </w:r>
      <w:r>
        <w:rPr>
          <w:lang w:val="en-AU"/>
        </w:rPr>
        <w:t>My Cloud</w:t>
      </w:r>
      <w:r w:rsidR="00D46CB6">
        <w:rPr>
          <w:lang w:val="en-AU"/>
        </w:rPr>
        <w:t>”</w:t>
      </w:r>
      <w:r>
        <w:rPr>
          <w:lang w:val="en-AU"/>
        </w:rPr>
        <w:t xml:space="preserve"> that makes it all happen.</w:t>
      </w:r>
      <w:proofErr w:type="gramEnd"/>
      <w:r>
        <w:rPr>
          <w:lang w:val="en-AU"/>
        </w:rPr>
        <w:t xml:space="preserve"> Costs about $350 for a 1Tb drive.  </w:t>
      </w:r>
    </w:p>
    <w:p w:rsidR="001F5AA0" w:rsidRDefault="001F5AA0" w:rsidP="004D3D43">
      <w:pPr>
        <w:rPr>
          <w:lang w:val="en-AU"/>
        </w:rPr>
      </w:pPr>
      <w:proofErr w:type="spellStart"/>
      <w:r>
        <w:rPr>
          <w:lang w:val="en-AU"/>
        </w:rPr>
        <w:t>Gnarbox</w:t>
      </w:r>
      <w:proofErr w:type="spellEnd"/>
      <w:r>
        <w:rPr>
          <w:lang w:val="en-AU"/>
        </w:rPr>
        <w:t xml:space="preserve">: Just been released, looks like a HDD with multiple connections and Wi-Fi, a bit like the My Passport wireless on steroids.  I haven’t seen one but it looks like being another viable solution. </w:t>
      </w:r>
      <w:proofErr w:type="gramStart"/>
      <w:r>
        <w:rPr>
          <w:lang w:val="en-AU"/>
        </w:rPr>
        <w:t>Cost?</w:t>
      </w:r>
      <w:proofErr w:type="gramEnd"/>
    </w:p>
    <w:p w:rsidR="001F5AA0" w:rsidRDefault="001F5AA0" w:rsidP="004D3D43">
      <w:pPr>
        <w:rPr>
          <w:lang w:val="en-AU"/>
        </w:rPr>
      </w:pPr>
    </w:p>
    <w:p w:rsidR="002D4BBC" w:rsidRDefault="001F5AA0" w:rsidP="004D3D43">
      <w:pPr>
        <w:rPr>
          <w:lang w:val="en-AU"/>
        </w:rPr>
      </w:pPr>
      <w:r>
        <w:rPr>
          <w:lang w:val="en-AU"/>
        </w:rPr>
        <w:t>Disclaimer:  This is a record of my own experience and should not be construed as a recommendation for one solution over another.  There may well be issues I have not accounted for.  This paper is designed to help others in their own path of discovering a solution for themselves.  All constructive comments/experiences</w:t>
      </w:r>
      <w:r w:rsidR="00D46CB6">
        <w:rPr>
          <w:lang w:val="en-AU"/>
        </w:rPr>
        <w:t xml:space="preserve"> welcome.  </w:t>
      </w:r>
    </w:p>
    <w:p w:rsidR="001F5AA0" w:rsidRPr="004D3D43" w:rsidRDefault="00D46CB6" w:rsidP="004D3D43">
      <w:pPr>
        <w:rPr>
          <w:lang w:val="en-AU"/>
        </w:rPr>
      </w:pPr>
      <w:r>
        <w:rPr>
          <w:lang w:val="en-AU"/>
        </w:rPr>
        <w:t>marlandd@aanet.com.au</w:t>
      </w:r>
    </w:p>
    <w:sectPr w:rsidR="001F5AA0" w:rsidRPr="004D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0815"/>
    <w:multiLevelType w:val="hybridMultilevel"/>
    <w:tmpl w:val="844CD8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C0"/>
    <w:rsid w:val="00146F27"/>
    <w:rsid w:val="001F5AA0"/>
    <w:rsid w:val="00290E7F"/>
    <w:rsid w:val="002D4BBC"/>
    <w:rsid w:val="00496325"/>
    <w:rsid w:val="004B37C0"/>
    <w:rsid w:val="004D3D43"/>
    <w:rsid w:val="00563BD0"/>
    <w:rsid w:val="00595054"/>
    <w:rsid w:val="00601AED"/>
    <w:rsid w:val="006A58D5"/>
    <w:rsid w:val="007E5A36"/>
    <w:rsid w:val="00800969"/>
    <w:rsid w:val="0080131A"/>
    <w:rsid w:val="00857DEC"/>
    <w:rsid w:val="009C6A26"/>
    <w:rsid w:val="00A94D14"/>
    <w:rsid w:val="00B37BCF"/>
    <w:rsid w:val="00B756F8"/>
    <w:rsid w:val="00C42BF7"/>
    <w:rsid w:val="00CB6B22"/>
    <w:rsid w:val="00D2572B"/>
    <w:rsid w:val="00D46CB6"/>
    <w:rsid w:val="00F4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D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F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756F8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D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F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756F8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y.com.au/itm/Mini-USB-2-0-Micro-USB-OTG-Converter-Adapter-for-Samsung-for-HTC-Android-Mobile/3224159360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guides.macrumors.com/File_system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2017-04-11T11:19:00Z</dcterms:created>
  <dcterms:modified xsi:type="dcterms:W3CDTF">2017-04-26T12:04:00Z</dcterms:modified>
</cp:coreProperties>
</file>